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C32F" w14:textId="6265EFDC" w:rsidR="006C64A7" w:rsidRPr="00146581" w:rsidRDefault="007E32D7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78BD23CD" wp14:editId="2FF3D6B6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5AAFCDFE" w:rsidR="0004243C" w:rsidRDefault="00573A91" w:rsidP="0004243C">
      <w:pPr>
        <w:jc w:val="center"/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7E32D7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5E3289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7E32D7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CF087A">
        <w:rPr>
          <w:rFonts w:ascii="Verdana" w:hAnsi="Verdana"/>
          <w:b/>
          <w:color w:val="C45911" w:themeColor="accent2" w:themeShade="BF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MAJ</w:t>
      </w:r>
    </w:p>
    <w:p w14:paraId="67F5FDA0" w14:textId="68DFA808" w:rsidR="005E3289" w:rsidRPr="00C64DFB" w:rsidRDefault="005E3289" w:rsidP="0004243C">
      <w:pPr>
        <w:jc w:val="center"/>
        <w:rPr>
          <w:rFonts w:ascii="Verdana" w:hAnsi="Verdana"/>
          <w:color w:val="0070C0"/>
          <w:sz w:val="20"/>
          <w:szCs w:val="20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tbl>
      <w:tblPr>
        <w:tblStyle w:val="Tabelamrea"/>
        <w:tblW w:w="15786" w:type="dxa"/>
        <w:tblBorders>
          <w:top w:val="thinThickThinLargeGap" w:sz="24" w:space="0" w:color="C45911" w:themeColor="accent2" w:themeShade="BF"/>
          <w:left w:val="thinThickThinLargeGap" w:sz="24" w:space="0" w:color="C45911" w:themeColor="accent2" w:themeShade="BF"/>
          <w:bottom w:val="thinThickThinLargeGap" w:sz="24" w:space="0" w:color="C45911" w:themeColor="accent2" w:themeShade="BF"/>
          <w:right w:val="thinThickThinLargeGap" w:sz="24" w:space="0" w:color="C45911" w:themeColor="accent2" w:themeShade="BF"/>
          <w:insideH w:val="thinThickThinLargeGap" w:sz="24" w:space="0" w:color="C45911" w:themeColor="accent2" w:themeShade="BF"/>
          <w:insideV w:val="thinThickThinLargeGap" w:sz="2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930"/>
        <w:gridCol w:w="5386"/>
      </w:tblGrid>
      <w:tr w:rsidR="007E32D7" w:rsidRPr="0004243C" w14:paraId="04B6AEF6" w14:textId="54157A48" w:rsidTr="00CF2ED6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6EDB6C34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7C34069A" w:rsidR="007E32D7" w:rsidRPr="00573A91" w:rsidRDefault="007E32D7" w:rsidP="0014658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25568EF2" w14:textId="398C8258" w:rsidR="007E32D7" w:rsidRPr="00CF2ED6" w:rsidRDefault="00CF2ED6" w:rsidP="00CF2ED6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F2ED6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Praznik dela</w:t>
            </w:r>
          </w:p>
        </w:tc>
        <w:tc>
          <w:tcPr>
            <w:tcW w:w="5386" w:type="dxa"/>
            <w:shd w:val="clear" w:color="auto" w:fill="FBE4D5" w:themeFill="accent2" w:themeFillTint="33"/>
          </w:tcPr>
          <w:p w14:paraId="5700EE6D" w14:textId="0D4D88F7" w:rsidR="007E32D7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MEDNARODNI PRAZNIK DELA </w:t>
            </w:r>
          </w:p>
        </w:tc>
      </w:tr>
      <w:tr w:rsidR="007E32D7" w:rsidRPr="0004243C" w14:paraId="443CBE85" w14:textId="59C7B65F" w:rsidTr="00CF2ED6">
        <w:trPr>
          <w:trHeight w:val="681"/>
        </w:trPr>
        <w:tc>
          <w:tcPr>
            <w:tcW w:w="1470" w:type="dxa"/>
            <w:shd w:val="clear" w:color="auto" w:fill="FBE4D5" w:themeFill="accent2" w:themeFillTint="33"/>
          </w:tcPr>
          <w:p w14:paraId="6F62CD0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6883206F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0B2C7979" w14:textId="4A76F2F2" w:rsidR="007E32D7" w:rsidRPr="00E75EFD" w:rsidRDefault="00CF2ED6" w:rsidP="00CF2ED6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F2ED6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BE4D5" w:themeFill="accent2" w:themeFillTint="33"/>
              </w:rPr>
              <w:t>Praznik dela</w:t>
            </w:r>
          </w:p>
        </w:tc>
        <w:tc>
          <w:tcPr>
            <w:tcW w:w="5386" w:type="dxa"/>
            <w:shd w:val="clear" w:color="auto" w:fill="FBE4D5" w:themeFill="accent2" w:themeFillTint="33"/>
          </w:tcPr>
          <w:p w14:paraId="5DAC2E21" w14:textId="38F0DC75" w:rsidR="005E3289" w:rsidRPr="000465A9" w:rsidRDefault="005E328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1AE278A7" w14:textId="31729D1A" w:rsidTr="000465A9">
        <w:trPr>
          <w:trHeight w:val="456"/>
        </w:trPr>
        <w:tc>
          <w:tcPr>
            <w:tcW w:w="1470" w:type="dxa"/>
            <w:shd w:val="clear" w:color="auto" w:fill="FBE4D5" w:themeFill="accent2" w:themeFillTint="33"/>
          </w:tcPr>
          <w:p w14:paraId="6965CA8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29263DBB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2A9B1788" w14:textId="52EB326A" w:rsidR="007E32D7" w:rsidRPr="00303036" w:rsidRDefault="007E32D7" w:rsidP="00CF087A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1740B6DE" w14:textId="048A8672" w:rsidR="00621E8D" w:rsidRPr="000465A9" w:rsidRDefault="0028693E" w:rsidP="000465A9">
            <w:pPr>
              <w:shd w:val="clear" w:color="auto" w:fill="FBE4D5" w:themeFill="accent2" w:themeFillTint="33"/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hyperlink r:id="rId7" w:history="1">
              <w:r w:rsidR="000465A9" w:rsidRPr="000465A9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  <w:u w:val="none"/>
                  <w:shd w:val="clear" w:color="auto" w:fill="FBE4D5" w:themeFill="accent2" w:themeFillTint="33"/>
                </w:rPr>
                <w:t>SVETOVNI DAN SVOBODE TISKA</w:t>
              </w:r>
            </w:hyperlink>
          </w:p>
          <w:p w14:paraId="1501C49E" w14:textId="32CEBE91" w:rsidR="00205477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PTIC SELIVK</w:t>
            </w:r>
          </w:p>
        </w:tc>
      </w:tr>
      <w:tr w:rsidR="007E32D7" w:rsidRPr="0004243C" w14:paraId="0D3B8971" w14:textId="7FE09086" w:rsidTr="000465A9">
        <w:trPr>
          <w:trHeight w:val="499"/>
        </w:trPr>
        <w:tc>
          <w:tcPr>
            <w:tcW w:w="1470" w:type="dxa"/>
            <w:shd w:val="clear" w:color="auto" w:fill="FBE4D5" w:themeFill="accent2" w:themeFillTint="33"/>
          </w:tcPr>
          <w:p w14:paraId="7D3B5F24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6C67BCB3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346120FE" w14:textId="77777777" w:rsidR="007E32D7" w:rsidRPr="00303036" w:rsidRDefault="007E32D7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0CF92254" w14:textId="600559D9" w:rsidR="00621E8D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GASILCEV</w:t>
            </w:r>
          </w:p>
          <w:p w14:paraId="65156E8C" w14:textId="791DE9DF" w:rsidR="00205477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ASTME</w:t>
            </w:r>
          </w:p>
        </w:tc>
      </w:tr>
      <w:tr w:rsidR="007E32D7" w:rsidRPr="0004243C" w14:paraId="30FA290E" w14:textId="023ED318" w:rsidTr="00CF087A">
        <w:trPr>
          <w:trHeight w:val="413"/>
        </w:trPr>
        <w:tc>
          <w:tcPr>
            <w:tcW w:w="1470" w:type="dxa"/>
            <w:shd w:val="clear" w:color="auto" w:fill="auto"/>
          </w:tcPr>
          <w:p w14:paraId="40146D5F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5E0E3FB0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  <w:shd w:val="clear" w:color="auto" w:fill="auto"/>
          </w:tcPr>
          <w:p w14:paraId="3075C458" w14:textId="77777777" w:rsidR="007E32D7" w:rsidRPr="00303036" w:rsidRDefault="007E32D7" w:rsidP="001333FE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3F34F837" w14:textId="2218E493" w:rsidR="005E3289" w:rsidRPr="000465A9" w:rsidRDefault="005E328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28D6047C" w14:textId="6E232E2C" w:rsidTr="00CF087A">
        <w:trPr>
          <w:trHeight w:val="832"/>
        </w:trPr>
        <w:tc>
          <w:tcPr>
            <w:tcW w:w="1470" w:type="dxa"/>
            <w:shd w:val="clear" w:color="auto" w:fill="auto"/>
          </w:tcPr>
          <w:p w14:paraId="0805C3B3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71FF3C3D" w:rsidR="007E32D7" w:rsidRPr="00573A91" w:rsidRDefault="007E32D7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  <w:shd w:val="clear" w:color="auto" w:fill="auto"/>
          </w:tcPr>
          <w:p w14:paraId="5F64607A" w14:textId="7D4C1570" w:rsidR="007E32D7" w:rsidRPr="00303036" w:rsidRDefault="007E32D7" w:rsidP="0055563D">
            <w:p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56AF36CF" w14:textId="61C83193" w:rsidR="005E3289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BABIC</w:t>
            </w:r>
          </w:p>
        </w:tc>
      </w:tr>
      <w:tr w:rsidR="007E32D7" w:rsidRPr="0004243C" w14:paraId="571BC651" w14:textId="1AD68189" w:rsidTr="00CF087A">
        <w:trPr>
          <w:trHeight w:val="413"/>
        </w:trPr>
        <w:tc>
          <w:tcPr>
            <w:tcW w:w="1470" w:type="dxa"/>
            <w:shd w:val="clear" w:color="auto" w:fill="auto"/>
          </w:tcPr>
          <w:p w14:paraId="1104A59D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73E8B86C" w:rsidR="007E32D7" w:rsidRPr="00573A91" w:rsidRDefault="007E32D7" w:rsidP="0070545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3D5092C8" w14:textId="23F9E992" w:rsidR="007E32D7" w:rsidRPr="00303036" w:rsidRDefault="007E32D7" w:rsidP="00CF087A">
            <w:pPr>
              <w:pStyle w:val="Odstavekseznama"/>
              <w:spacing w:after="0"/>
              <w:rPr>
                <w:rFonts w:ascii="Verdana" w:hAnsi="Verdana"/>
                <w:b/>
                <w:bCs/>
                <w:color w:val="B41C9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3234328C" w14:textId="4DAAF88A" w:rsidR="005E3289" w:rsidRPr="000465A9" w:rsidRDefault="005E328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0131662A" w14:textId="1783ED2B" w:rsidTr="00CF087A">
        <w:trPr>
          <w:trHeight w:val="861"/>
        </w:trPr>
        <w:tc>
          <w:tcPr>
            <w:tcW w:w="1470" w:type="dxa"/>
            <w:shd w:val="clear" w:color="auto" w:fill="auto"/>
          </w:tcPr>
          <w:p w14:paraId="5F93EC16" w14:textId="77777777" w:rsidR="007E32D7" w:rsidRPr="00573A91" w:rsidRDefault="007E32D7" w:rsidP="00A826B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121EEC68" w:rsidR="007E32D7" w:rsidRPr="00573A91" w:rsidRDefault="007E32D7" w:rsidP="00A826BF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31CAA47F" w14:textId="77777777" w:rsidR="007E32D7" w:rsidRPr="00285F2F" w:rsidRDefault="00CF2ED6" w:rsidP="00CF2ED6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7A14">
              <w:rPr>
                <w:rFonts w:ascii="Verdana" w:hAnsi="Verdana"/>
                <w:b/>
                <w:bCs/>
                <w:color w:val="00B050"/>
                <w:sz w:val="28"/>
                <w:szCs w:val="28"/>
                <w:shd w:val="clear" w:color="auto" w:fill="FFFFFF"/>
              </w:rPr>
              <w:t>Naravoslovni dan – 8. in 9. razred</w:t>
            </w:r>
          </w:p>
          <w:p w14:paraId="2E6C0610" w14:textId="5497E786" w:rsidR="00285F2F" w:rsidRPr="00285F2F" w:rsidRDefault="00285F2F" w:rsidP="00CF2ED6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A8187F"/>
                <w:sz w:val="28"/>
                <w:szCs w:val="28"/>
                <w:shd w:val="clear" w:color="auto" w:fill="FFFFFF"/>
              </w:rPr>
            </w:pPr>
            <w:r w:rsidRPr="00285F2F">
              <w:rPr>
                <w:rFonts w:ascii="Verdana" w:hAnsi="Verdana"/>
                <w:b/>
                <w:bCs/>
                <w:color w:val="A8187F"/>
                <w:sz w:val="28"/>
                <w:szCs w:val="28"/>
                <w:shd w:val="clear" w:color="auto" w:fill="FFFFFF"/>
              </w:rPr>
              <w:t xml:space="preserve">Državno tekmovanje iz matematike </w:t>
            </w:r>
          </w:p>
        </w:tc>
        <w:tc>
          <w:tcPr>
            <w:tcW w:w="5386" w:type="dxa"/>
            <w:shd w:val="clear" w:color="auto" w:fill="auto"/>
          </w:tcPr>
          <w:p w14:paraId="3E122C78" w14:textId="457AB295" w:rsidR="00205477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RDEČEGA KRIŽA</w:t>
            </w:r>
          </w:p>
          <w:p w14:paraId="3B2E48F6" w14:textId="22302234" w:rsidR="005E3289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ČAS SPOMINA IN SPRAVE ZA TISTE, KI SO IZGUBILI ŽIVLJENJE MED DRUGO SVETOVNO VOJNO</w:t>
            </w:r>
          </w:p>
        </w:tc>
      </w:tr>
      <w:tr w:rsidR="007E32D7" w:rsidRPr="0004243C" w14:paraId="6A55E040" w14:textId="79B1E400" w:rsidTr="00CF087A">
        <w:trPr>
          <w:trHeight w:val="663"/>
        </w:trPr>
        <w:tc>
          <w:tcPr>
            <w:tcW w:w="1470" w:type="dxa"/>
            <w:shd w:val="clear" w:color="auto" w:fill="auto"/>
          </w:tcPr>
          <w:p w14:paraId="1810B05B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33C7BE34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  <w:shd w:val="clear" w:color="auto" w:fill="auto"/>
          </w:tcPr>
          <w:p w14:paraId="63024D21" w14:textId="6ADF59DB" w:rsidR="007E32D7" w:rsidRPr="00303036" w:rsidRDefault="007E32D7" w:rsidP="0055563D">
            <w:pPr>
              <w:spacing w:after="0"/>
              <w:rPr>
                <w:rFonts w:ascii="Verdana" w:hAnsi="Verdana"/>
                <w:b/>
                <w:bCs/>
                <w:color w:val="0070C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18E0653D" w14:textId="405E03AF" w:rsidR="00205477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EVROPE</w:t>
            </w:r>
          </w:p>
          <w:p w14:paraId="3884BDA6" w14:textId="745E93B8" w:rsidR="00621E8D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ČAS SPOMINA IN SPRAVE ZA TISTE, KI SO IZGUBILI ŽIVLJENJE MED DRUGO SVETOVNO VOJNO</w:t>
            </w:r>
          </w:p>
        </w:tc>
      </w:tr>
      <w:tr w:rsidR="007E32D7" w:rsidRPr="0004243C" w14:paraId="3FC0D006" w14:textId="576C67A3" w:rsidTr="00CF087A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510214B3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0EF2ABAC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6B3A89AE" w14:textId="37D2C3CA" w:rsidR="007E32D7" w:rsidRPr="00303036" w:rsidRDefault="007E32D7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74D0CC5A" w14:textId="5C1BB378" w:rsidR="003E53C5" w:rsidRPr="000465A9" w:rsidRDefault="000465A9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MOŽGANSKE KAPI</w:t>
            </w:r>
          </w:p>
        </w:tc>
      </w:tr>
      <w:tr w:rsidR="007E32D7" w:rsidRPr="0004243C" w14:paraId="1305BA1D" w14:textId="093C875E" w:rsidTr="00CF087A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62F93ABD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43CBA1E6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124598DB" w14:textId="2BADF553" w:rsidR="007E32D7" w:rsidRPr="00303036" w:rsidRDefault="007E32D7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7221DF90" w14:textId="1124747B" w:rsidR="00621E8D" w:rsidRPr="000465A9" w:rsidRDefault="00621E8D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40C3F1FE" w14:textId="188A7CEB" w:rsidTr="00CF087A">
        <w:trPr>
          <w:trHeight w:val="413"/>
        </w:trPr>
        <w:tc>
          <w:tcPr>
            <w:tcW w:w="1470" w:type="dxa"/>
            <w:shd w:val="clear" w:color="auto" w:fill="auto"/>
          </w:tcPr>
          <w:p w14:paraId="5DC1B8F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62D788FD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  <w:shd w:val="clear" w:color="auto" w:fill="auto"/>
          </w:tcPr>
          <w:p w14:paraId="6E0B40DB" w14:textId="4BA93BEE" w:rsidR="007E32D7" w:rsidRPr="00303036" w:rsidRDefault="007E32D7" w:rsidP="00705451">
            <w:pPr>
              <w:pStyle w:val="Odstavekseznama"/>
              <w:spacing w:after="0"/>
              <w:ind w:left="502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13E7028A" w14:textId="5AA1A253" w:rsidR="00621E8D" w:rsidRPr="000465A9" w:rsidRDefault="000465A9" w:rsidP="00621E8D">
            <w:pPr>
              <w:pStyle w:val="Odstavekseznama"/>
              <w:spacing w:after="0"/>
              <w:ind w:left="502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MEDICINSKIH SESTER</w:t>
            </w:r>
          </w:p>
        </w:tc>
      </w:tr>
      <w:tr w:rsidR="007E32D7" w:rsidRPr="0004243C" w14:paraId="4E53DFA5" w14:textId="20592055" w:rsidTr="00CF087A">
        <w:trPr>
          <w:trHeight w:val="824"/>
        </w:trPr>
        <w:tc>
          <w:tcPr>
            <w:tcW w:w="1470" w:type="dxa"/>
            <w:shd w:val="clear" w:color="auto" w:fill="auto"/>
          </w:tcPr>
          <w:p w14:paraId="38276E6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C3F435" w14:textId="142C289A" w:rsidR="007E32D7" w:rsidRPr="00573A91" w:rsidRDefault="007E32D7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  <w:shd w:val="clear" w:color="auto" w:fill="auto"/>
          </w:tcPr>
          <w:p w14:paraId="077C8055" w14:textId="3354E70D" w:rsidR="007E32D7" w:rsidRPr="00303036" w:rsidRDefault="007E32D7" w:rsidP="00CF087A">
            <w:pPr>
              <w:pStyle w:val="Odstavekseznama"/>
              <w:shd w:val="clear" w:color="auto" w:fill="FFFFFF"/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5386" w:type="dxa"/>
            <w:shd w:val="clear" w:color="auto" w:fill="auto"/>
          </w:tcPr>
          <w:p w14:paraId="169E066E" w14:textId="0F479E1F" w:rsidR="00621E8D" w:rsidRPr="000465A9" w:rsidRDefault="000465A9" w:rsidP="00621E8D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Verdana" w:hAnsi="Verdana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PRAVIČNE TRGOVINE</w:t>
            </w:r>
          </w:p>
          <w:p w14:paraId="163A1933" w14:textId="460AD773" w:rsidR="00205477" w:rsidRPr="000465A9" w:rsidRDefault="000465A9" w:rsidP="00621E8D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color w:val="0070C0"/>
                <w:sz w:val="16"/>
                <w:szCs w:val="16"/>
                <w:lang w:eastAsia="sl-SI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HIPERTENZIJE</w:t>
            </w:r>
          </w:p>
        </w:tc>
      </w:tr>
      <w:tr w:rsidR="007E32D7" w:rsidRPr="0004243C" w14:paraId="6EA1F04E" w14:textId="4DE57578" w:rsidTr="00CF087A">
        <w:trPr>
          <w:trHeight w:val="831"/>
        </w:trPr>
        <w:tc>
          <w:tcPr>
            <w:tcW w:w="1470" w:type="dxa"/>
            <w:shd w:val="clear" w:color="auto" w:fill="auto"/>
          </w:tcPr>
          <w:p w14:paraId="5354A1B5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104221B5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37D687DD" w14:textId="77777777" w:rsidR="00CF2ED6" w:rsidRPr="00D47A14" w:rsidRDefault="00CF2ED6" w:rsidP="00CF2ED6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7A14">
              <w:rPr>
                <w:rFonts w:ascii="Verdana" w:hAnsi="Verdana"/>
                <w:b/>
                <w:bCs/>
                <w:color w:val="4472C4" w:themeColor="accent1"/>
                <w:sz w:val="28"/>
                <w:szCs w:val="28"/>
                <w:shd w:val="clear" w:color="auto" w:fill="FFFFFF"/>
              </w:rPr>
              <w:t>Kulturni dan – od 6. do 9. razreda</w:t>
            </w:r>
          </w:p>
          <w:p w14:paraId="6FF6EAFD" w14:textId="02B9B36E" w:rsidR="00D47A14" w:rsidRPr="00CF2ED6" w:rsidRDefault="00D47A14" w:rsidP="00CF2ED6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A6A59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  <w:t xml:space="preserve">Obisk književnika </w:t>
            </w:r>
            <w:r w:rsidR="008A6A59" w:rsidRPr="008A6A59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</w:rPr>
              <w:t>Igorja Plohla</w:t>
            </w:r>
          </w:p>
        </w:tc>
        <w:tc>
          <w:tcPr>
            <w:tcW w:w="5386" w:type="dxa"/>
            <w:shd w:val="clear" w:color="auto" w:fill="auto"/>
          </w:tcPr>
          <w:p w14:paraId="76D8626B" w14:textId="29E6B856" w:rsidR="00621E8D" w:rsidRPr="000465A9" w:rsidRDefault="00621E8D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477E559D" w14:textId="66449D4D" w:rsidTr="00CF087A">
        <w:trPr>
          <w:trHeight w:val="413"/>
        </w:trPr>
        <w:tc>
          <w:tcPr>
            <w:tcW w:w="1470" w:type="dxa"/>
            <w:shd w:val="clear" w:color="auto" w:fill="auto"/>
          </w:tcPr>
          <w:p w14:paraId="47679421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7416ADB5" w:rsidR="007E32D7" w:rsidRPr="00573A91" w:rsidRDefault="007E32D7" w:rsidP="00146581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0C1CCA02" w14:textId="77AB5939" w:rsidR="007E32D7" w:rsidRPr="00303036" w:rsidRDefault="007E32D7" w:rsidP="00CF087A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5088F5A4" w14:textId="562E5AE5" w:rsidR="00205477" w:rsidRPr="000465A9" w:rsidRDefault="000465A9" w:rsidP="00205477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MEDNARODNI DAN DRUŽIN</w:t>
            </w:r>
          </w:p>
          <w:p w14:paraId="0297CEC4" w14:textId="05BC7E52" w:rsidR="00205477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  <w:t>SVETOVNI DAN PODNEBNIH SPREMEMB</w:t>
            </w:r>
          </w:p>
          <w:p w14:paraId="71538BAE" w14:textId="5689C4AF" w:rsidR="00205477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OPOREČNIKOV</w:t>
            </w:r>
          </w:p>
        </w:tc>
      </w:tr>
      <w:tr w:rsidR="007E32D7" w:rsidRPr="0004243C" w14:paraId="3EF81129" w14:textId="2D2283F4" w:rsidTr="00CF087A">
        <w:trPr>
          <w:trHeight w:val="413"/>
        </w:trPr>
        <w:tc>
          <w:tcPr>
            <w:tcW w:w="1470" w:type="dxa"/>
            <w:shd w:val="clear" w:color="auto" w:fill="auto"/>
          </w:tcPr>
          <w:p w14:paraId="54A74C4A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6C5306C3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  <w:shd w:val="clear" w:color="auto" w:fill="auto"/>
          </w:tcPr>
          <w:p w14:paraId="2F25248D" w14:textId="038ACE61" w:rsidR="007E32D7" w:rsidRPr="00303036" w:rsidRDefault="007E32D7" w:rsidP="00CF087A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47243E06" w14:textId="27DA4C5F" w:rsidR="007E32D7" w:rsidRPr="000465A9" w:rsidRDefault="0028693E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hyperlink r:id="rId8" w:history="1">
              <w:r w:rsidR="000465A9" w:rsidRPr="000465A9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MEDNARODNI DAN SOBIVANJA V MIRU</w:t>
              </w:r>
            </w:hyperlink>
          </w:p>
          <w:p w14:paraId="202CF74B" w14:textId="21667BFE" w:rsidR="0028693E" w:rsidRPr="000465A9" w:rsidRDefault="0028693E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hyperlink r:id="rId9" w:history="1">
              <w:r w:rsidR="000465A9" w:rsidRPr="000465A9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MEDNARODNI DAN SVETLOBE</w:t>
              </w:r>
            </w:hyperlink>
          </w:p>
        </w:tc>
      </w:tr>
      <w:tr w:rsidR="007E32D7" w:rsidRPr="0004243C" w14:paraId="7A7F9917" w14:textId="7817AEF1" w:rsidTr="00CF087A">
        <w:trPr>
          <w:trHeight w:val="413"/>
        </w:trPr>
        <w:tc>
          <w:tcPr>
            <w:tcW w:w="1470" w:type="dxa"/>
            <w:shd w:val="clear" w:color="auto" w:fill="FBE4D5" w:themeFill="accent2" w:themeFillTint="33"/>
          </w:tcPr>
          <w:p w14:paraId="4DB726DD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79339EE7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6352CC97" w14:textId="77777777" w:rsidR="007E32D7" w:rsidRPr="00303036" w:rsidRDefault="007E32D7" w:rsidP="00A826BF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3F9F4451" w14:textId="2CD2016C" w:rsidR="007E32D7" w:rsidRPr="000465A9" w:rsidRDefault="000465A9" w:rsidP="000465A9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TELEKOMUNIKACIJ</w:t>
            </w:r>
          </w:p>
        </w:tc>
      </w:tr>
      <w:tr w:rsidR="007E32D7" w:rsidRPr="0004243C" w14:paraId="0807B39C" w14:textId="5C0CBF80" w:rsidTr="00CF087A">
        <w:trPr>
          <w:trHeight w:val="501"/>
        </w:trPr>
        <w:tc>
          <w:tcPr>
            <w:tcW w:w="1470" w:type="dxa"/>
            <w:shd w:val="clear" w:color="auto" w:fill="FBE4D5" w:themeFill="accent2" w:themeFillTint="33"/>
          </w:tcPr>
          <w:p w14:paraId="0C20F833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3864AE4F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5EAC034E" w14:textId="051AB433" w:rsidR="007E32D7" w:rsidRPr="00AC3866" w:rsidRDefault="007E32D7" w:rsidP="00AC3866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0B2D1A29" w14:textId="3E863918" w:rsidR="000465A9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MUZEJEV</w:t>
            </w:r>
          </w:p>
          <w:p w14:paraId="701B76CD" w14:textId="1426D12A" w:rsidR="005E3289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SVETOVNI DAN PODJETNIC</w:t>
            </w:r>
          </w:p>
        </w:tc>
      </w:tr>
      <w:tr w:rsidR="007E32D7" w:rsidRPr="0004243C" w14:paraId="1316F436" w14:textId="68A9867D" w:rsidTr="00CF087A">
        <w:trPr>
          <w:trHeight w:val="824"/>
        </w:trPr>
        <w:tc>
          <w:tcPr>
            <w:tcW w:w="1470" w:type="dxa"/>
            <w:shd w:val="clear" w:color="auto" w:fill="auto"/>
          </w:tcPr>
          <w:p w14:paraId="2A822D35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F0D134F" w14:textId="7796B590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  <w:shd w:val="clear" w:color="auto" w:fill="auto"/>
          </w:tcPr>
          <w:p w14:paraId="13AA9B5D" w14:textId="7F1C1DA6" w:rsidR="007E32D7" w:rsidRPr="00303036" w:rsidRDefault="007E32D7" w:rsidP="00CF087A">
            <w:pPr>
              <w:pStyle w:val="Naslov3"/>
              <w:shd w:val="clear" w:color="auto" w:fill="FFFFFF"/>
              <w:spacing w:before="0" w:beforeAutospacing="0" w:after="0" w:afterAutospacing="0"/>
              <w:ind w:left="720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4A995887" w14:textId="0CC92BB5" w:rsidR="007E32D7" w:rsidRPr="000465A9" w:rsidRDefault="007E32D7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</w:p>
        </w:tc>
      </w:tr>
      <w:tr w:rsidR="007E32D7" w:rsidRPr="0004243C" w14:paraId="45B5CBC7" w14:textId="77E61B31" w:rsidTr="00CF087A">
        <w:trPr>
          <w:trHeight w:val="425"/>
        </w:trPr>
        <w:tc>
          <w:tcPr>
            <w:tcW w:w="1470" w:type="dxa"/>
            <w:shd w:val="clear" w:color="auto" w:fill="auto"/>
          </w:tcPr>
          <w:p w14:paraId="4FC1CBD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77E38848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  <w:shd w:val="clear" w:color="auto" w:fill="auto"/>
          </w:tcPr>
          <w:p w14:paraId="64024249" w14:textId="236A5EAF" w:rsidR="007E32D7" w:rsidRPr="00CF2ED6" w:rsidRDefault="00D47A14" w:rsidP="00CF2ED6">
            <w:pPr>
              <w:pStyle w:val="Odstavekseznama"/>
              <w:numPr>
                <w:ilvl w:val="0"/>
                <w:numId w:val="14"/>
              </w:numPr>
              <w:spacing w:after="0"/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Športni dan -</w:t>
            </w:r>
            <w:r w:rsidR="0028693E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 xml:space="preserve">od 6. – 9. razreda </w:t>
            </w:r>
          </w:p>
        </w:tc>
        <w:tc>
          <w:tcPr>
            <w:tcW w:w="5386" w:type="dxa"/>
            <w:shd w:val="clear" w:color="auto" w:fill="auto"/>
          </w:tcPr>
          <w:p w14:paraId="51AE1312" w14:textId="24F51F65" w:rsidR="003E53C5" w:rsidRPr="000465A9" w:rsidRDefault="003E53C5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09F21997" w14:textId="1E1E8583" w:rsidTr="00CF087A">
        <w:trPr>
          <w:trHeight w:val="515"/>
        </w:trPr>
        <w:tc>
          <w:tcPr>
            <w:tcW w:w="1470" w:type="dxa"/>
            <w:shd w:val="clear" w:color="auto" w:fill="auto"/>
          </w:tcPr>
          <w:p w14:paraId="6A57794B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1A9784C6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60E9F1E7" w14:textId="39E09AF7" w:rsidR="005C6C72" w:rsidRPr="00D47A14" w:rsidRDefault="00D47A14" w:rsidP="00D47A14">
            <w:pPr>
              <w:pStyle w:val="Odstavekseznama"/>
              <w:numPr>
                <w:ilvl w:val="0"/>
                <w:numId w:val="14"/>
              </w:numPr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47A14">
              <w:rPr>
                <w:rFonts w:ascii="Verdana" w:hAnsi="Verdana"/>
                <w:b/>
                <w:bCs/>
                <w:color w:val="7030A0"/>
                <w:sz w:val="28"/>
                <w:szCs w:val="28"/>
                <w:shd w:val="clear" w:color="auto" w:fill="FFFFFF"/>
              </w:rPr>
              <w:t>Športni dan – 1. in 4. razred</w:t>
            </w:r>
          </w:p>
        </w:tc>
        <w:tc>
          <w:tcPr>
            <w:tcW w:w="5386" w:type="dxa"/>
            <w:shd w:val="clear" w:color="auto" w:fill="auto"/>
          </w:tcPr>
          <w:p w14:paraId="13F4C29E" w14:textId="2C8A5CF8" w:rsidR="007E32D7" w:rsidRPr="000465A9" w:rsidRDefault="0028693E" w:rsidP="00621E8D">
            <w:pPr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hyperlink r:id="rId10" w:history="1">
              <w:r w:rsidR="000465A9" w:rsidRPr="000465A9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SVETOVNI DAN KULTURNE RAZNOLIKOSTI ZA DIALOG IN RAZVOJ</w:t>
              </w:r>
            </w:hyperlink>
          </w:p>
        </w:tc>
      </w:tr>
      <w:tr w:rsidR="007E32D7" w:rsidRPr="0004243C" w14:paraId="7D99DE19" w14:textId="2FDADA93" w:rsidTr="00CF087A">
        <w:trPr>
          <w:trHeight w:val="895"/>
        </w:trPr>
        <w:tc>
          <w:tcPr>
            <w:tcW w:w="1470" w:type="dxa"/>
            <w:shd w:val="clear" w:color="auto" w:fill="auto"/>
          </w:tcPr>
          <w:p w14:paraId="6AD17C98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341724DB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50483804" w14:textId="22B34EDB" w:rsidR="007E32D7" w:rsidRPr="00303036" w:rsidRDefault="007E32D7" w:rsidP="00CF087A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7A001590" w14:textId="2B4AB646" w:rsidR="00621E8D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MEDNARODNI DAN BIOTSKE RAZNOVRSTNOSTI</w:t>
            </w:r>
          </w:p>
        </w:tc>
      </w:tr>
      <w:tr w:rsidR="007E32D7" w:rsidRPr="0004243C" w14:paraId="7E5BE8B3" w14:textId="70481F2F" w:rsidTr="00CF087A">
        <w:trPr>
          <w:trHeight w:val="413"/>
        </w:trPr>
        <w:tc>
          <w:tcPr>
            <w:tcW w:w="1470" w:type="dxa"/>
            <w:shd w:val="clear" w:color="auto" w:fill="auto"/>
          </w:tcPr>
          <w:p w14:paraId="776A6059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0D4892F4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  <w:shd w:val="clear" w:color="auto" w:fill="auto"/>
          </w:tcPr>
          <w:p w14:paraId="46B3E4C3" w14:textId="53E4EAD8" w:rsidR="007E32D7" w:rsidRPr="00CF087A" w:rsidRDefault="007E32D7" w:rsidP="00CF087A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</w:tcPr>
          <w:p w14:paraId="19E1413E" w14:textId="448E4B3F" w:rsidR="005E3289" w:rsidRPr="000465A9" w:rsidRDefault="005E328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</w:p>
        </w:tc>
      </w:tr>
      <w:tr w:rsidR="007E32D7" w:rsidRPr="0004243C" w14:paraId="6128C59B" w14:textId="7190A20A" w:rsidTr="00CF087A">
        <w:trPr>
          <w:trHeight w:val="831"/>
        </w:trPr>
        <w:tc>
          <w:tcPr>
            <w:tcW w:w="1470" w:type="dxa"/>
            <w:shd w:val="clear" w:color="auto" w:fill="FBE4D5" w:themeFill="accent2" w:themeFillTint="33"/>
          </w:tcPr>
          <w:p w14:paraId="26FB0F65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0C93A6E9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3CAA0258" w14:textId="1E2DB07F" w:rsidR="007E32D7" w:rsidRPr="00303036" w:rsidRDefault="007E32D7" w:rsidP="00112065">
            <w:p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54A55484" w14:textId="5766420D" w:rsidR="003E53C5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  <w:shd w:val="clear" w:color="auto" w:fill="FBE4D5" w:themeFill="accent2" w:themeFillTint="33"/>
              </w:rPr>
              <w:t>EVROPSKIH DAN PARKOV</w:t>
            </w:r>
          </w:p>
        </w:tc>
      </w:tr>
      <w:tr w:rsidR="007E32D7" w:rsidRPr="0004243C" w14:paraId="054E2BEA" w14:textId="65A82198" w:rsidTr="00CF087A">
        <w:trPr>
          <w:trHeight w:val="831"/>
        </w:trPr>
        <w:tc>
          <w:tcPr>
            <w:tcW w:w="1470" w:type="dxa"/>
            <w:shd w:val="clear" w:color="auto" w:fill="FBE4D5" w:themeFill="accent2" w:themeFillTint="33"/>
          </w:tcPr>
          <w:p w14:paraId="41DB846C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39BF77E0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03AFAB60" w14:textId="10123EA8" w:rsidR="007E32D7" w:rsidRPr="00303036" w:rsidRDefault="007E32D7" w:rsidP="00CF087A">
            <w:pPr>
              <w:pStyle w:val="Odstavekseznama"/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7E1DB5A8" w14:textId="7EE24791" w:rsidR="005E3289" w:rsidRPr="000465A9" w:rsidRDefault="000465A9" w:rsidP="00621E8D">
            <w:pPr>
              <w:spacing w:after="0"/>
              <w:jc w:val="center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</w:rPr>
            </w:pPr>
            <w:r w:rsidRPr="000465A9">
              <w:rPr>
                <w:rFonts w:ascii="Verdana" w:hAnsi="Verdana"/>
                <w:color w:val="0070C0"/>
                <w:sz w:val="16"/>
                <w:szCs w:val="16"/>
              </w:rPr>
              <w:t>TEDEN SOLIDARNOSTI Z LJUDSTVI Z OBMOČIJ BREZ PRAVICE DO SAMOUPRAVE</w:t>
            </w:r>
          </w:p>
        </w:tc>
      </w:tr>
      <w:tr w:rsidR="007E32D7" w:rsidRPr="0004243C" w14:paraId="111A377B" w14:textId="54CEEE62" w:rsidTr="00CF087A">
        <w:trPr>
          <w:trHeight w:val="766"/>
        </w:trPr>
        <w:tc>
          <w:tcPr>
            <w:tcW w:w="1470" w:type="dxa"/>
            <w:shd w:val="clear" w:color="auto" w:fill="auto"/>
          </w:tcPr>
          <w:p w14:paraId="71BB12AE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0C8831D" w14:textId="50B619A4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8930" w:type="dxa"/>
            <w:shd w:val="clear" w:color="auto" w:fill="auto"/>
          </w:tcPr>
          <w:p w14:paraId="175ACA93" w14:textId="26FA72DF" w:rsidR="007E32D7" w:rsidRPr="00303036" w:rsidRDefault="007E32D7" w:rsidP="00CF087A">
            <w:pPr>
              <w:pStyle w:val="Naslov3"/>
              <w:shd w:val="clear" w:color="auto" w:fill="FFFFFF"/>
              <w:spacing w:before="0" w:beforeAutospacing="0" w:after="0" w:afterAutospacing="0"/>
              <w:ind w:left="720"/>
              <w:rPr>
                <w:rFonts w:ascii="Verdana" w:hAnsi="Verdana"/>
                <w:color w:val="FFF2CC" w:themeColor="accent4" w:themeTint="33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219C054A" w14:textId="439FAFF4" w:rsidR="007E32D7" w:rsidRPr="000465A9" w:rsidRDefault="000465A9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TEDEN SOLIDARNOSTI Z LJUDSTVI Z OBMOČIJ BREZ PRAVICE DO SAMOUPRAVE</w:t>
            </w:r>
          </w:p>
        </w:tc>
      </w:tr>
      <w:tr w:rsidR="007E32D7" w:rsidRPr="0004243C" w14:paraId="3CCA7A38" w14:textId="798399A2" w:rsidTr="000465A9">
        <w:trPr>
          <w:trHeight w:val="449"/>
        </w:trPr>
        <w:tc>
          <w:tcPr>
            <w:tcW w:w="1470" w:type="dxa"/>
            <w:shd w:val="clear" w:color="auto" w:fill="auto"/>
          </w:tcPr>
          <w:p w14:paraId="6DEF1161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7AB53F" w14:textId="3E44CA29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8930" w:type="dxa"/>
            <w:shd w:val="clear" w:color="auto" w:fill="auto"/>
          </w:tcPr>
          <w:p w14:paraId="0987E0DF" w14:textId="2269E0CF" w:rsidR="007E32D7" w:rsidRPr="00303036" w:rsidRDefault="00D47A14" w:rsidP="00D47A14">
            <w:pPr>
              <w:pStyle w:val="Naslov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FFF2CC" w:themeColor="accent4" w:themeTint="33"/>
                <w:sz w:val="28"/>
                <w:szCs w:val="28"/>
              </w:rPr>
            </w:pPr>
            <w:r w:rsidRPr="00D47A14">
              <w:rPr>
                <w:rFonts w:ascii="Verdana" w:hAnsi="Verdana"/>
                <w:color w:val="FF0000"/>
                <w:sz w:val="28"/>
                <w:szCs w:val="28"/>
              </w:rPr>
              <w:t xml:space="preserve">Delavnice za bodoče prvošolce – ob 17. uri </w:t>
            </w:r>
          </w:p>
        </w:tc>
        <w:tc>
          <w:tcPr>
            <w:tcW w:w="5386" w:type="dxa"/>
            <w:shd w:val="clear" w:color="auto" w:fill="auto"/>
          </w:tcPr>
          <w:p w14:paraId="48A9CD11" w14:textId="5F650939" w:rsidR="005E3289" w:rsidRPr="000465A9" w:rsidRDefault="000465A9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TEDEN SOLIDARNOSTI Z LJUDSTVI Z OBMOČIJ BREZ PRAVICE DO SAMOUPRAVE</w:t>
            </w:r>
          </w:p>
        </w:tc>
      </w:tr>
      <w:tr w:rsidR="007E32D7" w:rsidRPr="0004243C" w14:paraId="6097A00B" w14:textId="352CF0B3" w:rsidTr="000465A9">
        <w:trPr>
          <w:trHeight w:val="646"/>
        </w:trPr>
        <w:tc>
          <w:tcPr>
            <w:tcW w:w="1470" w:type="dxa"/>
            <w:shd w:val="clear" w:color="auto" w:fill="auto"/>
          </w:tcPr>
          <w:p w14:paraId="06D9E9B8" w14:textId="77777777" w:rsidR="007E32D7" w:rsidRPr="00573A91" w:rsidRDefault="007E32D7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45A891E2" w:rsidR="007E32D7" w:rsidRPr="00573A91" w:rsidRDefault="007E32D7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8930" w:type="dxa"/>
            <w:shd w:val="clear" w:color="auto" w:fill="auto"/>
          </w:tcPr>
          <w:p w14:paraId="0DB129A7" w14:textId="667D42E7" w:rsidR="007E32D7" w:rsidRPr="00303036" w:rsidRDefault="007E32D7" w:rsidP="00CF087A">
            <w:pPr>
              <w:pStyle w:val="Naslov3"/>
              <w:shd w:val="clear" w:color="auto" w:fill="FFFFFF"/>
              <w:spacing w:before="0" w:beforeAutospacing="0" w:after="0" w:afterAutospacing="0"/>
              <w:ind w:left="720"/>
              <w:rPr>
                <w:rFonts w:ascii="Verdana" w:hAnsi="Verdana"/>
                <w:color w:val="FFF2CC" w:themeColor="accent4" w:themeTint="33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1C2BF5D5" w14:textId="58C89734" w:rsidR="00205477" w:rsidRPr="000465A9" w:rsidRDefault="000465A9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DAN SONCA</w:t>
            </w:r>
          </w:p>
          <w:p w14:paraId="181ACF9B" w14:textId="7B1636C7" w:rsidR="007E32D7" w:rsidRPr="000465A9" w:rsidRDefault="000465A9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TEDEN SOLIDARNOSTI Z LJUDSTVI Z OBMOČIJ BREZ PRAVICE DO SAMOUPRAVE</w:t>
            </w:r>
          </w:p>
        </w:tc>
      </w:tr>
      <w:tr w:rsidR="00CF087A" w:rsidRPr="0004243C" w14:paraId="286323C4" w14:textId="77777777" w:rsidTr="00CF087A">
        <w:trPr>
          <w:trHeight w:val="307"/>
        </w:trPr>
        <w:tc>
          <w:tcPr>
            <w:tcW w:w="1470" w:type="dxa"/>
            <w:shd w:val="clear" w:color="auto" w:fill="auto"/>
          </w:tcPr>
          <w:p w14:paraId="5DB321C9" w14:textId="77777777" w:rsidR="00CF087A" w:rsidRDefault="00CF087A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C6A75" w14:textId="6A5F1B9C" w:rsidR="00CF087A" w:rsidRPr="00CF087A" w:rsidRDefault="00CF087A" w:rsidP="00CF087A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087A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8930" w:type="dxa"/>
            <w:shd w:val="clear" w:color="auto" w:fill="auto"/>
          </w:tcPr>
          <w:p w14:paraId="507CF4C0" w14:textId="77777777" w:rsidR="00CF087A" w:rsidRPr="00303036" w:rsidRDefault="00CF087A" w:rsidP="00CF087A">
            <w:pPr>
              <w:pStyle w:val="Naslov3"/>
              <w:shd w:val="clear" w:color="auto" w:fill="FFFFFF"/>
              <w:spacing w:before="0" w:beforeAutospacing="0" w:after="0" w:afterAutospacing="0"/>
              <w:ind w:left="720"/>
              <w:rPr>
                <w:rFonts w:ascii="Verdana" w:hAnsi="Verdana"/>
                <w:color w:val="FFF2CC" w:themeColor="accent4" w:themeTint="33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22D6CF24" w14:textId="2A7E9A92" w:rsidR="000465A9" w:rsidRPr="000465A9" w:rsidRDefault="000465A9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DAN ŠPORTA</w:t>
            </w:r>
          </w:p>
          <w:p w14:paraId="78ED415E" w14:textId="5705C1FD" w:rsidR="00205477" w:rsidRPr="000465A9" w:rsidRDefault="000465A9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MEDNARODNI DAN PRIPADNIKOV MIROVNIH OPERACIJ OZN</w:t>
            </w:r>
          </w:p>
          <w:p w14:paraId="64C65977" w14:textId="1BBE2730" w:rsidR="00CF087A" w:rsidRPr="000465A9" w:rsidRDefault="000465A9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TEDEN SOLIDARNOSTI Z LJUDSTVI Z OBMOČIJ BREZ PRAVICE DO SAMOUPRAVE</w:t>
            </w:r>
          </w:p>
        </w:tc>
      </w:tr>
      <w:tr w:rsidR="00CF087A" w:rsidRPr="0004243C" w14:paraId="2A37CB5B" w14:textId="77777777" w:rsidTr="000465A9">
        <w:trPr>
          <w:trHeight w:val="307"/>
        </w:trPr>
        <w:tc>
          <w:tcPr>
            <w:tcW w:w="1470" w:type="dxa"/>
            <w:shd w:val="clear" w:color="auto" w:fill="auto"/>
          </w:tcPr>
          <w:p w14:paraId="5DBD5354" w14:textId="77777777" w:rsidR="00CF087A" w:rsidRDefault="00CF087A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ED1BC7B" w14:textId="0491858E" w:rsidR="00CF087A" w:rsidRPr="00CF087A" w:rsidRDefault="00CF087A" w:rsidP="00CF087A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087A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8930" w:type="dxa"/>
            <w:shd w:val="clear" w:color="auto" w:fill="auto"/>
          </w:tcPr>
          <w:p w14:paraId="6F387F17" w14:textId="77777777" w:rsidR="00CF087A" w:rsidRPr="00303036" w:rsidRDefault="00CF087A" w:rsidP="00CF087A">
            <w:pPr>
              <w:pStyle w:val="Naslov3"/>
              <w:shd w:val="clear" w:color="auto" w:fill="FFFFFF"/>
              <w:spacing w:before="0" w:beforeAutospacing="0" w:after="0" w:afterAutospacing="0"/>
              <w:ind w:left="720"/>
              <w:rPr>
                <w:rFonts w:ascii="Verdana" w:hAnsi="Verdana"/>
                <w:color w:val="FFF2CC" w:themeColor="accent4" w:themeTint="33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65708F56" w14:textId="28E37AFC" w:rsidR="00CF087A" w:rsidRPr="000465A9" w:rsidRDefault="000465A9" w:rsidP="00621E8D">
            <w:pPr>
              <w:pStyle w:val="Naslov3"/>
              <w:shd w:val="clear" w:color="auto" w:fill="FFFFFF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TEDEN SOLIDARNOSTI Z LJUDSTVI Z OBMOČIJ BREZ PRAVICE DO SAMOUPRAVE</w:t>
            </w:r>
          </w:p>
        </w:tc>
      </w:tr>
      <w:tr w:rsidR="00CF087A" w:rsidRPr="0004243C" w14:paraId="0FEB43E7" w14:textId="77777777" w:rsidTr="0028693E">
        <w:trPr>
          <w:trHeight w:val="307"/>
        </w:trPr>
        <w:tc>
          <w:tcPr>
            <w:tcW w:w="1470" w:type="dxa"/>
            <w:shd w:val="clear" w:color="auto" w:fill="FBE4D5" w:themeFill="accent2" w:themeFillTint="33"/>
          </w:tcPr>
          <w:p w14:paraId="06FCD9A3" w14:textId="77777777" w:rsidR="00CF087A" w:rsidRDefault="00CF087A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175BD27" w14:textId="32B93A43" w:rsidR="00CF087A" w:rsidRPr="00CF087A" w:rsidRDefault="00CF087A" w:rsidP="00CF087A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087A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8930" w:type="dxa"/>
            <w:shd w:val="clear" w:color="auto" w:fill="FBE4D5" w:themeFill="accent2" w:themeFillTint="33"/>
          </w:tcPr>
          <w:p w14:paraId="4CE68677" w14:textId="52B9DBBD" w:rsidR="00CF087A" w:rsidRPr="00303036" w:rsidRDefault="000465A9" w:rsidP="000465A9">
            <w:pPr>
              <w:pStyle w:val="Naslov3"/>
              <w:shd w:val="clear" w:color="auto" w:fill="FFFFFF"/>
              <w:tabs>
                <w:tab w:val="left" w:pos="2742"/>
                <w:tab w:val="left" w:pos="7911"/>
              </w:tabs>
              <w:spacing w:before="0" w:beforeAutospacing="0" w:after="0" w:afterAutospacing="0"/>
              <w:ind w:left="720"/>
              <w:rPr>
                <w:rFonts w:ascii="Verdana" w:hAnsi="Verdana"/>
                <w:color w:val="FFF2CC" w:themeColor="accent4" w:themeTint="33"/>
                <w:sz w:val="28"/>
                <w:szCs w:val="28"/>
              </w:rPr>
            </w:pPr>
            <w:r w:rsidRPr="00285F2F">
              <w:rPr>
                <w:rFonts w:ascii="Verdana" w:hAnsi="Verdana"/>
                <w:color w:val="FFF2CC" w:themeColor="accent4" w:themeTint="33"/>
                <w:sz w:val="28"/>
                <w:szCs w:val="28"/>
                <w:shd w:val="clear" w:color="auto" w:fill="FBE4D5" w:themeFill="accent2" w:themeFillTint="33"/>
              </w:rPr>
              <w:tab/>
            </w:r>
            <w:r w:rsidRPr="00285F2F">
              <w:rPr>
                <w:rFonts w:ascii="Verdana" w:hAnsi="Verdana"/>
                <w:color w:val="FFF2CC" w:themeColor="accent4" w:themeTint="33"/>
                <w:sz w:val="28"/>
                <w:szCs w:val="28"/>
                <w:shd w:val="clear" w:color="auto" w:fill="FBE4D5" w:themeFill="accent2" w:themeFillTint="33"/>
              </w:rPr>
              <w:tab/>
            </w:r>
            <w:r w:rsidR="00285F2F">
              <w:rPr>
                <w:rFonts w:ascii="Verdana" w:hAnsi="Verdana"/>
                <w:color w:val="FFF2CC" w:themeColor="accent4" w:themeTint="33"/>
                <w:sz w:val="28"/>
                <w:szCs w:val="28"/>
                <w:shd w:val="clear" w:color="auto" w:fill="FBE4D5" w:themeFill="accent2" w:themeFillTint="33"/>
              </w:rPr>
              <w:t xml:space="preserve">           </w:t>
            </w:r>
          </w:p>
        </w:tc>
        <w:tc>
          <w:tcPr>
            <w:tcW w:w="5386" w:type="dxa"/>
            <w:shd w:val="clear" w:color="auto" w:fill="FBE4D5" w:themeFill="accent2" w:themeFillTint="33"/>
          </w:tcPr>
          <w:p w14:paraId="4E1571BA" w14:textId="6BCFD179" w:rsidR="00CF087A" w:rsidRPr="000465A9" w:rsidRDefault="000465A9" w:rsidP="000465A9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  <w:shd w:val="clear" w:color="auto" w:fill="FBE4D5" w:themeFill="accent2" w:themeFillTint="33"/>
              </w:rPr>
              <w:t>SVETOVNI DAN BREZ TOBAKA</w:t>
            </w: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 </w:t>
            </w:r>
          </w:p>
          <w:p w14:paraId="42C16277" w14:textId="1231FFC2" w:rsidR="00205477" w:rsidRPr="000465A9" w:rsidRDefault="000465A9" w:rsidP="000465A9">
            <w:pPr>
              <w:pStyle w:val="Naslov3"/>
              <w:shd w:val="clear" w:color="auto" w:fill="FBE4D5" w:themeFill="accent2" w:themeFillTint="33"/>
              <w:spacing w:before="0" w:beforeAutospacing="0" w:after="0" w:afterAutospacing="0"/>
              <w:jc w:val="center"/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</w:pPr>
            <w:r w:rsidRPr="000465A9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  <w:shd w:val="clear" w:color="auto" w:fill="FBE4D5" w:themeFill="accent2" w:themeFillTint="33"/>
              </w:rPr>
              <w:t>TEDEN SOLIDARNOSTI Z LJUDSTVI Z OBMOČIJ BREZ PRAVICE DO SAMOUPRAVE</w:t>
            </w:r>
          </w:p>
        </w:tc>
      </w:tr>
    </w:tbl>
    <w:p w14:paraId="178A9923" w14:textId="0607B280" w:rsidR="006D140A" w:rsidRPr="0004243C" w:rsidRDefault="005E3289" w:rsidP="00573A91">
      <w:pPr>
        <w:rPr>
          <w:rFonts w:ascii="Verdana" w:hAnsi="Verdana"/>
          <w:sz w:val="24"/>
          <w:szCs w:val="24"/>
        </w:rPr>
      </w:pPr>
      <w:r w:rsidRPr="005E3289">
        <w:rPr>
          <w:rFonts w:ascii="Verdana" w:hAnsi="Verdana"/>
          <w:sz w:val="24"/>
          <w:szCs w:val="24"/>
        </w:rPr>
        <w:br/>
      </w:r>
    </w:p>
    <w:sectPr w:rsidR="006D140A" w:rsidRPr="0004243C" w:rsidSect="007E32D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B532D"/>
    <w:multiLevelType w:val="hybridMultilevel"/>
    <w:tmpl w:val="BA08587C"/>
    <w:lvl w:ilvl="0" w:tplc="20AA91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 w15:restartNumberingAfterBreak="0">
    <w:nsid w:val="2D52616E"/>
    <w:multiLevelType w:val="hybridMultilevel"/>
    <w:tmpl w:val="38C694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25703"/>
    <w:multiLevelType w:val="hybridMultilevel"/>
    <w:tmpl w:val="7696F5AC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618B"/>
    <w:multiLevelType w:val="hybridMultilevel"/>
    <w:tmpl w:val="A2EA7234"/>
    <w:lvl w:ilvl="0" w:tplc="A1D888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CC1"/>
    <w:multiLevelType w:val="hybridMultilevel"/>
    <w:tmpl w:val="63ECE056"/>
    <w:lvl w:ilvl="0" w:tplc="EC1A23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F7D28"/>
    <w:multiLevelType w:val="multilevel"/>
    <w:tmpl w:val="5D66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162A4"/>
    <w:multiLevelType w:val="hybridMultilevel"/>
    <w:tmpl w:val="E7B6BC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94AA2"/>
    <w:multiLevelType w:val="hybridMultilevel"/>
    <w:tmpl w:val="0E00540E"/>
    <w:lvl w:ilvl="0" w:tplc="FDBE1246">
      <w:start w:val="1"/>
      <w:numFmt w:val="bullet"/>
      <w:lvlText w:val=""/>
      <w:lvlJc w:val="left"/>
      <w:pPr>
        <w:ind w:left="816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79214582"/>
    <w:multiLevelType w:val="hybridMultilevel"/>
    <w:tmpl w:val="DB60A07A"/>
    <w:lvl w:ilvl="0" w:tplc="F4E471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45188">
    <w:abstractNumId w:val="4"/>
  </w:num>
  <w:num w:numId="2" w16cid:durableId="369231878">
    <w:abstractNumId w:val="9"/>
  </w:num>
  <w:num w:numId="3" w16cid:durableId="1281643910">
    <w:abstractNumId w:val="6"/>
  </w:num>
  <w:num w:numId="4" w16cid:durableId="350374932">
    <w:abstractNumId w:val="3"/>
  </w:num>
  <w:num w:numId="5" w16cid:durableId="2129007242">
    <w:abstractNumId w:val="13"/>
  </w:num>
  <w:num w:numId="6" w16cid:durableId="1364013854">
    <w:abstractNumId w:val="1"/>
  </w:num>
  <w:num w:numId="7" w16cid:durableId="266740843">
    <w:abstractNumId w:val="5"/>
  </w:num>
  <w:num w:numId="8" w16cid:durableId="1924874326">
    <w:abstractNumId w:val="11"/>
  </w:num>
  <w:num w:numId="9" w16cid:durableId="759445044">
    <w:abstractNumId w:val="7"/>
  </w:num>
  <w:num w:numId="10" w16cid:durableId="801000608">
    <w:abstractNumId w:val="10"/>
  </w:num>
  <w:num w:numId="11" w16cid:durableId="1827741406">
    <w:abstractNumId w:val="12"/>
  </w:num>
  <w:num w:numId="12" w16cid:durableId="1565219376">
    <w:abstractNumId w:val="8"/>
  </w:num>
  <w:num w:numId="13" w16cid:durableId="396755008">
    <w:abstractNumId w:val="2"/>
  </w:num>
  <w:num w:numId="14" w16cid:durableId="97264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465A9"/>
    <w:rsid w:val="00063C29"/>
    <w:rsid w:val="000E03C4"/>
    <w:rsid w:val="000E3F86"/>
    <w:rsid w:val="00112065"/>
    <w:rsid w:val="0011363E"/>
    <w:rsid w:val="001333FE"/>
    <w:rsid w:val="00146581"/>
    <w:rsid w:val="001560A0"/>
    <w:rsid w:val="001C1548"/>
    <w:rsid w:val="00205477"/>
    <w:rsid w:val="00285F2F"/>
    <w:rsid w:val="0028693E"/>
    <w:rsid w:val="00293C48"/>
    <w:rsid w:val="002B243A"/>
    <w:rsid w:val="002B2ECB"/>
    <w:rsid w:val="002C2BDE"/>
    <w:rsid w:val="002E2541"/>
    <w:rsid w:val="00303036"/>
    <w:rsid w:val="00304C84"/>
    <w:rsid w:val="00371CFE"/>
    <w:rsid w:val="003B6D09"/>
    <w:rsid w:val="003E53C5"/>
    <w:rsid w:val="004551C8"/>
    <w:rsid w:val="0055563D"/>
    <w:rsid w:val="00573A91"/>
    <w:rsid w:val="005C6C72"/>
    <w:rsid w:val="005D2E87"/>
    <w:rsid w:val="005E3289"/>
    <w:rsid w:val="00621E8D"/>
    <w:rsid w:val="0062650F"/>
    <w:rsid w:val="00655100"/>
    <w:rsid w:val="006C64A7"/>
    <w:rsid w:val="006D140A"/>
    <w:rsid w:val="00705451"/>
    <w:rsid w:val="00762C9C"/>
    <w:rsid w:val="007E32D7"/>
    <w:rsid w:val="00807421"/>
    <w:rsid w:val="0084340B"/>
    <w:rsid w:val="00844600"/>
    <w:rsid w:val="008A0004"/>
    <w:rsid w:val="008A6A59"/>
    <w:rsid w:val="0099755A"/>
    <w:rsid w:val="00A04298"/>
    <w:rsid w:val="00A826BF"/>
    <w:rsid w:val="00AC3866"/>
    <w:rsid w:val="00BE5B28"/>
    <w:rsid w:val="00BF28A5"/>
    <w:rsid w:val="00C64DFB"/>
    <w:rsid w:val="00C8628D"/>
    <w:rsid w:val="00CF087A"/>
    <w:rsid w:val="00CF2ED6"/>
    <w:rsid w:val="00D47A14"/>
    <w:rsid w:val="00DC6583"/>
    <w:rsid w:val="00E75EFD"/>
    <w:rsid w:val="00E81600"/>
    <w:rsid w:val="00E84EA6"/>
    <w:rsid w:val="00E92EB8"/>
    <w:rsid w:val="00EB774D"/>
    <w:rsid w:val="00F42512"/>
    <w:rsid w:val="00FB6D77"/>
    <w:rsid w:val="00FC1A6E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  <w:style w:type="character" w:styleId="Hiperpovezava">
    <w:name w:val="Hyperlink"/>
    <w:basedOn w:val="Privzetapisavaodstavka"/>
    <w:uiPriority w:val="99"/>
    <w:unhideWhenUsed/>
    <w:rsid w:val="0030303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86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net.si/teme-in-mednarodni-dnevi/mednarodni-dnevi/mednarodni-dan-sobivanje-v-miru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pnet.si/teme-in-mednarodni-dnevi/mednarodni-dnevi/svetovni-dan-svobode-tisk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spnet.si/teme-in-mednarodni-dnevi/mednarodni-dnevi/svetovni-dan-kulturne-raznolikosti-za-dialog-in-razvo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pnet.si/teme-in-mednarodni-dnevi/mednarodni-dnevi/mednarodni-dan-svetlobe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6E1A35-5D4A-4665-B1EC-84B5BFEC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5</cp:revision>
  <dcterms:created xsi:type="dcterms:W3CDTF">2025-04-25T11:21:00Z</dcterms:created>
  <dcterms:modified xsi:type="dcterms:W3CDTF">2025-04-30T19:37:00Z</dcterms:modified>
</cp:coreProperties>
</file>